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1"/>
        <w:gridCol w:w="897"/>
        <w:gridCol w:w="897"/>
        <w:gridCol w:w="897"/>
        <w:gridCol w:w="897"/>
        <w:gridCol w:w="900"/>
      </w:tblGrid>
      <w:tr w:rsidR="00704822" w:rsidTr="0070482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859" w:type="dxa"/>
            <w:gridSpan w:val="6"/>
            <w:vAlign w:val="bottom"/>
          </w:tcPr>
          <w:p w:rsidR="00704822" w:rsidRDefault="00704822" w:rsidP="00704822">
            <w:pPr>
              <w:spacing w:after="0" w:line="240" w:lineRule="auto"/>
              <w:ind w:left="-212" w:firstLine="21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8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74E118D" wp14:editId="190432DB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-586740</wp:posOffset>
                  </wp:positionV>
                  <wp:extent cx="491490" cy="523240"/>
                  <wp:effectExtent l="0" t="0" r="3810" b="0"/>
                  <wp:wrapTopAndBottom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23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tr-TR"/>
              </w:rPr>
              <w:t>MİMARLAR ODASI ANTALYA ŞUBESİ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8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tr-TR"/>
              </w:rPr>
              <w:t>ŞANTİYE ŞEFİ FÖYÜ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  <w:t>ŞANTİYE ŞEFİ AD-SOYAD/ SİCİL NO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  <w:t>PROJE MÜELLİFİ (MİMAR) AD-SOYAD / SİCİL NO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8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PROJE BİLGİLERİ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 xml:space="preserve">PROJE ADI (Konut, </w:t>
            </w:r>
            <w:proofErr w:type="spellStart"/>
            <w:proofErr w:type="gramStart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İşyeri,Otel</w:t>
            </w:r>
            <w:proofErr w:type="gramEnd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,Fabrika</w:t>
            </w:r>
            <w:proofErr w:type="spellEnd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 xml:space="preserve"> vb.)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PROJE TİPİ (Yeni, Tadilat, İlave vb.)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BELEDİYE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ADA-PARSEL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PARSEL ALANI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İMAR ÇAPI TARİHİ-NO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ARSA SAHİBİ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MÜTEAHHİT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1. BLOK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2. BLOK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3. BLOK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4. BLOK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5. BLOK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KULLANIM AMACI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TABAN ALANI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TOPLAM ALAN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BAĞIMSIZ BÖLÜM SAYISI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PARSELDEKİ TEKRAR(BLOK) SAYISI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KAT ADEDİ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PROJE SINIFI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ISITMA SİSTEMİ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1-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KOMBİ      2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-  SOBA  </w:t>
            </w: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   3-  KALORİFER       4-  KLİMA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98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0"/>
                <w:lang w:eastAsia="tr-TR"/>
              </w:rPr>
              <w:t>RESTORASYON-RESTÜTİSYON-RÖLÖVE PROJELERİ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tr-TR"/>
              </w:rPr>
              <w:t>**</w:t>
            </w: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 xml:space="preserve"> KORUNMUŞLUK DÜZEYİ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1-  ÖZGÜNÜ KORUNMUŞ   |    2-  BOZULMUŞ VEYA YIKILMIŞ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tr-TR"/>
              </w:rPr>
              <w:t xml:space="preserve">** </w:t>
            </w: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YAPI TÜRÜ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1-ANITSAL YAPI (N | Ü) | 2-SİVİL MİMARLIK YAPISI (N | Ü)                                     3-ÖZEL YAPI | 4-ÇEŞME | 5-KÖPRÜ | 6-SUR | 7-ARKEOLOJİK ALAN 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5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tr-TR"/>
              </w:rPr>
              <w:t>NOTLAR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3366FF"/>
                <w:sz w:val="16"/>
                <w:szCs w:val="16"/>
                <w:lang w:eastAsia="tr-TR"/>
              </w:rPr>
              <w:t> 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8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tr-TR"/>
              </w:rPr>
              <w:t xml:space="preserve">* </w:t>
            </w: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  <w:t>NUMARALANDIRILMIŞ ÖGEYİ YUVARLAK İÇİNE ALINIZ.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tr-TR"/>
              </w:rPr>
              <w:t xml:space="preserve">** </w:t>
            </w: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  <w:t>RESTORASYON PROJELERİ İÇİN DOLDURULMALIDIR. (N: NORMAL | Ü: ÜST DÜZEY)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tr-TR"/>
              </w:rPr>
              <w:t>**</w:t>
            </w: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  <w:t xml:space="preserve"> RESTORASYON PROJELERİ İÇİN NUMARALANDIRILMIŞ ÖGEYİ YUVARLAK İÇİNE ALINIZ.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859" w:type="dxa"/>
            <w:gridSpan w:val="6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tr-TR"/>
              </w:rPr>
              <w:t>GEREKLİ BELGELER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tr-TR"/>
              </w:rPr>
              <w:t>1-MÜTEAHHİT/İŞVEREN İLE İMZALANMIŞ ŞANTİYE ŞEFLİĞİ HİZMET SÖZLEŞMESİ                                                                                       2- ARSA SAHİBİ İLE MÜTEAHHİT ARASINDA İMZALANAN İNŞAAT YAPIM SÖZLEŞMESİ (AYNI KİŞİLER İSE TAPU)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9859" w:type="dxa"/>
            <w:gridSpan w:val="6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tr-TR"/>
              </w:rPr>
              <w:t xml:space="preserve">Üstlenmek istediğim Şantiye Şefliği Hizmeti ile ilgili olarak Odanızdan talep ettiğim </w:t>
            </w:r>
            <w:proofErr w:type="spellStart"/>
            <w:r w:rsidRPr="007048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tr-TR"/>
              </w:rPr>
              <w:t>evrağın</w:t>
            </w:r>
            <w:proofErr w:type="spellEnd"/>
            <w:r w:rsidRPr="007048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tr-TR"/>
              </w:rPr>
              <w:t xml:space="preserve"> hazırlanması ile ilgili tüm sorumluluğu aldığımı, </w:t>
            </w:r>
            <w:proofErr w:type="spellStart"/>
            <w:r w:rsidRPr="007048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tr-TR"/>
              </w:rPr>
              <w:t>evrağın</w:t>
            </w:r>
            <w:proofErr w:type="spellEnd"/>
            <w:r w:rsidRPr="007048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  <w:lang w:eastAsia="tr-TR"/>
              </w:rPr>
              <w:t xml:space="preserve"> beyanım üzerine hazırlandığını, yönetmelik değişikliği ile ilgili yapacağım tüm işlemlerden sorumlu olacağımı, şantiye şefliğinin ilgili idare tarafından eklenmemesi durumunda herhangi bir hak ve talebim olmayacağını taahhüt ederim.                                                                                       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5371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 xml:space="preserve">   Tarih: </w:t>
            </w:r>
            <w:proofErr w:type="gramStart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>......</w:t>
            </w:r>
            <w:proofErr w:type="gramEnd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 xml:space="preserve">/......./............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88" w:type="dxa"/>
            <w:gridSpan w:val="5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 xml:space="preserve">Ad- </w:t>
            </w:r>
            <w:proofErr w:type="spellStart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>Soyad</w:t>
            </w:r>
            <w:proofErr w:type="spellEnd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 xml:space="preserve"> : </w:t>
            </w:r>
            <w:proofErr w:type="gramStart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>..............................................................</w:t>
            </w:r>
            <w:proofErr w:type="gramEnd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İmza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 xml:space="preserve">  </w:t>
            </w: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 xml:space="preserve"> : </w:t>
            </w:r>
            <w:proofErr w:type="gramStart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>..............................................................</w:t>
            </w:r>
            <w:proofErr w:type="gramEnd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tr-TR"/>
              </w:rPr>
              <w:t xml:space="preserve">                                        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8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Mimarlar Odası Antalya Şubesi   |    Meltem Mah. 3808.Sk. No:</w:t>
            </w:r>
            <w:proofErr w:type="gramStart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8   07030</w:t>
            </w:r>
            <w:proofErr w:type="gramEnd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 MURATPAŞA/ ANTALYA / TÜRKİYE</w:t>
            </w:r>
          </w:p>
        </w:tc>
      </w:tr>
      <w:tr w:rsidR="00704822" w:rsidRPr="00704822" w:rsidTr="0070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822" w:rsidRPr="00704822" w:rsidRDefault="00704822" w:rsidP="0070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Telefon: 0 242 237 86 92   |  Faks: 0242 237 58 20   |  E-posta: info@</w:t>
            </w:r>
            <w:proofErr w:type="gramStart"/>
            <w:r w:rsidRPr="0070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antmimod.org.tr</w:t>
            </w:r>
            <w:proofErr w:type="gramEnd"/>
          </w:p>
        </w:tc>
      </w:tr>
    </w:tbl>
    <w:p w:rsidR="00E30000" w:rsidRPr="00704822" w:rsidRDefault="00E30000" w:rsidP="00704822">
      <w:pPr>
        <w:rPr>
          <w:sz w:val="2"/>
          <w:szCs w:val="2"/>
        </w:rPr>
      </w:pPr>
    </w:p>
    <w:sectPr w:rsidR="00E30000" w:rsidRPr="00704822" w:rsidSect="0070482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22"/>
    <w:rsid w:val="00704822"/>
    <w:rsid w:val="00E30000"/>
    <w:rsid w:val="00E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B7BA-3F32-4C08-BD86-7029C26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gulcingungor@yandex.com</dc:creator>
  <cp:lastModifiedBy>gulcingungor@yandex.com</cp:lastModifiedBy>
  <cp:revision>1</cp:revision>
  <dcterms:created xsi:type="dcterms:W3CDTF">2024-01-05T06:12:00Z</dcterms:created>
  <dcterms:modified xsi:type="dcterms:W3CDTF">2024-01-05T06:23:00Z</dcterms:modified>
</cp:coreProperties>
</file>